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My Philosophy of Existence: A Life Without Constraints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Foundation: What I Believe Does Not Exist</w:t>
      </w:r>
    </w:p>
    <w:p>
      <w:pPr>
        <w:pStyle w:val="BodyText"/>
        <w:bidi w:val="0"/>
        <w:jc w:val="start"/>
        <w:rPr/>
      </w:pPr>
      <w:r>
        <w:rPr/>
        <w:t>I believe there is no such thing as: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Proof of anything</w:t>
      </w:r>
      <w:r>
        <w:rPr/>
        <w:t xml:space="preserve">—no evidence can ever truly establish truth.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 of anything</w:t>
      </w:r>
      <w:r>
        <w:rPr/>
        <w:t xml:space="preserve">—what we call "knowledge" is an illusion.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 in anything</w:t>
      </w:r>
      <w:r>
        <w:rPr/>
        <w:t xml:space="preserve">—there is no objective reality to cling to.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Prohibitions on anything</w:t>
      </w:r>
      <w:r>
        <w:rPr/>
        <w:t xml:space="preserve">—nothing is inherently forbidden.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 in anything</w:t>
      </w:r>
      <w:r>
        <w:rPr/>
        <w:t xml:space="preserve">—nothing carries intrinsic significance. </w:t>
      </w:r>
    </w:p>
    <w:p>
      <w:pPr>
        <w:pStyle w:val="BodyText"/>
        <w:bidi w:val="0"/>
        <w:jc w:val="start"/>
        <w:rPr/>
      </w:pPr>
      <w:r>
        <w:rPr/>
        <w:t xml:space="preserve">These are not just abstract ideas; they are the bedrock of how I choose to live. If nothing can be </w:t>
      </w:r>
      <w:r>
        <w:rPr>
          <w:rStyle w:val="Emphasis"/>
        </w:rPr>
        <w:t>proven</w:t>
      </w:r>
      <w:r>
        <w:rPr/>
        <w:t>, then the very concept of proof is a fiction—useful only for communication, but devoid of real substance.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Irrelevance of Proof, Truth, and Rightness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Does it matter if something is proven?</w:t>
      </w:r>
      <w:r>
        <w:rPr/>
        <w:t xml:space="preserve"> No. I believe there is no prohibition against ignoring the absence of proof and believing whatever I choose.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Does it matter if I’m right?</w:t>
      </w:r>
      <w:r>
        <w:rPr/>
        <w:t xml:space="preserve"> No. I believe there is no prohibition against ignoring truth and embracing what I </w:t>
      </w:r>
      <w:r>
        <w:rPr>
          <w:rStyle w:val="Emphasis"/>
        </w:rPr>
        <w:t>want</w:t>
      </w:r>
      <w:r>
        <w:rPr/>
        <w:t xml:space="preserve"> to believe.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nothing is forbidden, what even matters?</w:t>
      </w:r>
      <w:r>
        <w:rPr/>
        <w:t xml:space="preserve"> Nothing. And that is liberating. </w:t>
      </w:r>
    </w:p>
    <w:p>
      <w:pPr>
        <w:pStyle w:val="BodyText"/>
        <w:bidi w:val="0"/>
        <w:jc w:val="start"/>
        <w:rPr/>
      </w:pPr>
      <w:r>
        <w:rPr/>
        <w:t xml:space="preserve">I believe </w:t>
      </w:r>
      <w:r>
        <w:rPr>
          <w:rStyle w:val="Strong"/>
        </w:rPr>
        <w:t>meaning itself does not exist</w:t>
      </w:r>
      <w:r>
        <w:rPr/>
        <w:t xml:space="preserve">. To live freely is to reject the illusion that anything </w:t>
      </w:r>
      <w:r>
        <w:rPr>
          <w:rStyle w:val="Emphasis"/>
        </w:rPr>
        <w:t>must</w:t>
      </w:r>
      <w:r>
        <w:rPr/>
        <w:t xml:space="preserve"> matter.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My Definition of the Best Life</w:t>
      </w:r>
    </w:p>
    <w:p>
      <w:pPr>
        <w:pStyle w:val="BodyText"/>
        <w:bidi w:val="0"/>
        <w:jc w:val="start"/>
        <w:rPr/>
      </w:pPr>
      <w:r>
        <w:rPr/>
        <w:t>For me, the best life means: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doing</w:t>
      </w:r>
      <w:r>
        <w:rPr/>
        <w:t xml:space="preserve"> what I do not want to do.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thinking</w:t>
      </w:r>
      <w:r>
        <w:rPr/>
        <w:t xml:space="preserve"> about what I do not want to think about.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believing</w:t>
      </w:r>
      <w:r>
        <w:rPr/>
        <w:t xml:space="preserve"> in what I do not want to believe.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feeling</w:t>
      </w:r>
      <w:r>
        <w:rPr/>
        <w:t xml:space="preserve"> what I do not want to feel.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Observing, enjoying life</w:t>
      </w:r>
      <w:r>
        <w:rPr/>
        <w:t xml:space="preserve">—without the weight of expectations.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Living without fear, anger, or sadness</w:t>
      </w:r>
      <w:r>
        <w:rPr/>
        <w:t xml:space="preserve">—maximizing joy, pleasure, and good sensations.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Caring for my future</w:t>
      </w:r>
      <w:r>
        <w:rPr/>
        <w:t xml:space="preserve">—but only as much as I </w:t>
      </w:r>
      <w:r>
        <w:rPr>
          <w:rStyle w:val="Emphasis"/>
        </w:rPr>
        <w:t>choose</w:t>
      </w:r>
      <w:r>
        <w:rPr/>
        <w:t xml:space="preserve"> to.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Living honestly</w:t>
      </w:r>
      <w:r>
        <w:rPr/>
        <w:t xml:space="preserve">, respecting others’ interests, giving what I owe*—but only to the extent I </w:t>
      </w:r>
      <w:r>
        <w:rPr>
          <w:rStyle w:val="Emphasis"/>
        </w:rPr>
        <w:t>want</w:t>
      </w:r>
      <w:r>
        <w:rPr/>
        <w:t xml:space="preserve"> to.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making the world worse</w:t>
      </w:r>
      <w:r>
        <w:rPr/>
        <w:t xml:space="preserve">—avoiding harm to others*.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Making the world better</w:t>
      </w:r>
      <w:r>
        <w:rPr/>
        <w:t xml:space="preserve">—helping, caring, contributing*—but only as much as I </w:t>
      </w:r>
      <w:r>
        <w:rPr>
          <w:rStyle w:val="Emphasis"/>
        </w:rPr>
        <w:t>desire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*(</w:t>
      </w:r>
      <w:r>
        <w:rPr>
          <w:rStyle w:val="Emphasis"/>
        </w:rPr>
        <w:t>On my own terms, no more, no less.</w:t>
      </w:r>
      <w:r>
        <w:rPr/>
        <w:t>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Mind as a Prison of Illusions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 and truth are inventions of the mind</w:t>
      </w:r>
      <w:r>
        <w:rPr/>
        <w:t xml:space="preserve">—they do not help in life; they only restrict with imaginary rules.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beyond the present moment is a distraction</w:t>
      </w:r>
      <w:r>
        <w:rPr/>
        <w:t xml:space="preserve">—any extra thought only interferes with living my best life. There is no benefit in dwelling on what is not immediately before me. </w:t>
      </w:r>
    </w:p>
    <w:p>
      <w:pPr>
        <w:pStyle w:val="BodyText"/>
        <w:bidi w:val="0"/>
        <w:jc w:val="start"/>
        <w:rPr/>
      </w:pPr>
      <w:r>
        <w:rPr/>
        <w:t xml:space="preserve">I reject the search for meaning in my head. The mind only generates </w:t>
      </w:r>
      <w:r>
        <w:rPr>
          <w:rStyle w:val="Strong"/>
        </w:rPr>
        <w:t>conditional</w:t>
      </w:r>
      <w:r>
        <w:rPr/>
        <w:t xml:space="preserve"> knowledge, truth, and prohibitions—none of which are real.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Chain of Suffering: How Belief Creates Pain</w:t>
      </w:r>
    </w:p>
    <w:p>
      <w:pPr>
        <w:pStyle w:val="BodyText"/>
        <w:bidi w:val="0"/>
        <w:jc w:val="start"/>
        <w:rPr/>
      </w:pPr>
      <w:r>
        <w:rPr/>
        <w:t xml:space="preserve">The problem begins with </w:t>
      </w:r>
      <w:r>
        <w:rPr>
          <w:rStyle w:val="Strong"/>
        </w:rPr>
        <w:t>faith in reality</w:t>
      </w:r>
      <w:r>
        <w:rPr/>
        <w:t>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reality → creates "proof" (real/unreal).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proof → creates "knowledge" (how things </w:t>
      </w:r>
      <w:r>
        <w:rPr>
          <w:rStyle w:val="Emphasis"/>
        </w:rPr>
        <w:t>should</w:t>
      </w:r>
      <w:r>
        <w:rPr/>
        <w:t xml:space="preserve"> be).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knowledge → creates "truth" (right/wrong).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truth → creates "prohibitions" (allowed/forbidden).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prohibitions → creates "meaning" (important/unimportant).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meaning → creates "needs" (necessary/unnecessary).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needs → creates "motivation" (want/don’t want).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motivation → creates "limitations" (can/cannot).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Belief in limitations → creates </w:t>
      </w:r>
      <w:r>
        <w:rPr>
          <w:rStyle w:val="Strong"/>
        </w:rPr>
        <w:t>unfreedom</w:t>
      </w:r>
      <w:r>
        <w:rPr/>
        <w:t xml:space="preserve"> (must/must not).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Unfreedom</w:t>
      </w:r>
      <w:r>
        <w:rPr/>
        <w:t xml:space="preserve"> → creates suffering (fear, anger, sadness, depression).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feel fear/anger/sadness?</w:t>
      </w:r>
      <w:r>
        <w:rPr/>
        <w:br/>
        <w:t xml:space="preserve">Because I believe I </w:t>
      </w:r>
      <w:r>
        <w:rPr>
          <w:rStyle w:val="Emphasis"/>
        </w:rPr>
        <w:t>must</w:t>
      </w:r>
      <w:r>
        <w:rPr/>
        <w:t xml:space="preserve"> do something (unfreedom).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must I?</w:t>
      </w:r>
      <w:r>
        <w:rPr/>
        <w:br/>
        <w:t xml:space="preserve">Because I believe I </w:t>
      </w:r>
      <w:r>
        <w:rPr>
          <w:rStyle w:val="Emphasis"/>
        </w:rPr>
        <w:t>can’t</w:t>
      </w:r>
      <w:r>
        <w:rPr/>
        <w:t xml:space="preserve"> choose otherwise (limitations).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can’t I?</w:t>
      </w:r>
      <w:r>
        <w:rPr/>
        <w:br/>
        <w:t xml:space="preserve">Because I believe I </w:t>
      </w:r>
      <w:r>
        <w:rPr>
          <w:rStyle w:val="Emphasis"/>
        </w:rPr>
        <w:t>want</w:t>
      </w:r>
      <w:r>
        <w:rPr/>
        <w:t xml:space="preserve"> something (motivation).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want it?</w:t>
      </w:r>
      <w:r>
        <w:rPr/>
        <w:br/>
        <w:t xml:space="preserve">Because I believe I </w:t>
      </w:r>
      <w:r>
        <w:rPr>
          <w:rStyle w:val="Emphasis"/>
        </w:rPr>
        <w:t>need</w:t>
      </w:r>
      <w:r>
        <w:rPr/>
        <w:t xml:space="preserve"> it (meaning).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need it?</w:t>
      </w:r>
      <w:r>
        <w:rPr/>
        <w:br/>
        <w:t xml:space="preserve">Because I believe it’s </w:t>
      </w:r>
      <w:r>
        <w:rPr>
          <w:rStyle w:val="Emphasis"/>
        </w:rPr>
        <w:t>important</w:t>
      </w:r>
      <w:r>
        <w:rPr/>
        <w:t xml:space="preserve"> (prohibitions).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is it important?</w:t>
      </w:r>
      <w:r>
        <w:rPr/>
        <w:br/>
        <w:t xml:space="preserve">Because I believe it’s </w:t>
      </w:r>
      <w:r>
        <w:rPr>
          <w:rStyle w:val="Emphasis"/>
        </w:rPr>
        <w:t>right</w:t>
      </w:r>
      <w:r>
        <w:rPr/>
        <w:t xml:space="preserve"> (truth).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is it right?</w:t>
      </w:r>
      <w:r>
        <w:rPr/>
        <w:br/>
        <w:t xml:space="preserve">Because I believe it </w:t>
      </w:r>
      <w:r>
        <w:rPr>
          <w:rStyle w:val="Emphasis"/>
        </w:rPr>
        <w:t>should</w:t>
      </w:r>
      <w:r>
        <w:rPr/>
        <w:t xml:space="preserve"> be that way (knowledge).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Why should it?</w:t>
      </w:r>
      <w:r>
        <w:rPr/>
        <w:br/>
        <w:t xml:space="preserve">Because I believe in </w:t>
      </w:r>
      <w:r>
        <w:rPr>
          <w:rStyle w:val="Emphasis"/>
        </w:rPr>
        <w:t>reality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  <w:r>
        <w:rPr/>
        <w:t xml:space="preserve"> Break the chain at its root.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Solution: Rejecting the Illusion of Meaning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 </w:t>
      </w:r>
      <w:r>
        <w:rPr>
          <w:rStyle w:val="Strong"/>
        </w:rPr>
        <w:t>proof, knowledge, truth, prohibitions, and meaning do not exist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Whether they exist or not </w:t>
      </w:r>
      <w:r>
        <w:rPr>
          <w:rStyle w:val="Strong"/>
        </w:rPr>
        <w:t>does not matter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Whether something is proven or not </w:t>
      </w:r>
      <w:r>
        <w:rPr>
          <w:rStyle w:val="Strong"/>
        </w:rPr>
        <w:t>does not matter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Whether it’s true or not </w:t>
      </w:r>
      <w:r>
        <w:rPr>
          <w:rStyle w:val="Strong"/>
        </w:rPr>
        <w:t>does not matter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Whether I am certain or not </w:t>
      </w:r>
      <w:r>
        <w:rPr>
          <w:rStyle w:val="Strong"/>
        </w:rPr>
        <w:t>does not matter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assign no meaning to anything.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Strong"/>
        </w:rPr>
        <w:t>forget</w:t>
      </w:r>
      <w:r>
        <w:rPr/>
        <w:t xml:space="preserve"> the existence of these concepts. I do not seek them in my mind. I do not think about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Art of Non-Attachment to Thoughts and Feelings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Thoughts/feelings arise</w:t>
      </w:r>
      <w:r>
        <w:rPr/>
        <w:t xml:space="preserve">: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choose/do not choose.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want/do not want.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like/dislike.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am interested/not interested.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feel like doing/not doing.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need/do not need.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trap</w:t>
      </w:r>
      <w:r>
        <w:rPr/>
        <w:t xml:space="preserve">: The moment I assign </w:t>
      </w:r>
      <w:r>
        <w:rPr>
          <w:rStyle w:val="Emphasis"/>
        </w:rPr>
        <w:t>meaning</w:t>
      </w:r>
      <w:r>
        <w:rPr/>
        <w:t xml:space="preserve"> to these thoughts, they become </w:t>
      </w:r>
      <w:r>
        <w:rPr>
          <w:rStyle w:val="Strong"/>
        </w:rPr>
        <w:t>demands</w:t>
      </w:r>
      <w:r>
        <w:rPr/>
        <w:t xml:space="preserve">—uncontrollable urges that cause pain if ignored.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freedom</w:t>
      </w:r>
      <w:r>
        <w:rPr/>
        <w:t xml:space="preserve">: I let thoughts be </w:t>
      </w:r>
      <w:r>
        <w:rPr>
          <w:rStyle w:val="Strong"/>
        </w:rPr>
        <w:t>just ideas</w:t>
      </w:r>
      <w:r>
        <w:rPr/>
        <w:t xml:space="preserve">, not commands. I refuse to let feelings dictate my choices.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do not want to: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Fear, anger, or sadness </w:t>
      </w:r>
      <w:r>
        <w:rPr>
          <w:rStyle w:val="Strong"/>
        </w:rPr>
        <w:t>uncontrollably</w:t>
      </w:r>
      <w:r>
        <w:rPr/>
        <w:t xml:space="preserve">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 forced into actions by fleeting desires.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Let "wants" and "don’t wants" become </w:t>
      </w:r>
      <w:r>
        <w:rPr>
          <w:rStyle w:val="Strong"/>
        </w:rPr>
        <w:t>needs</w:t>
      </w:r>
      <w:r>
        <w:rPr/>
        <w:t xml:space="preserve"> that enslave me.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Conflict: "I Want" vs. "I Feel Like"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to be productive, but I feel like binge-watching YouTube."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to lose weight, but I crave sweets."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a strong family, but I feel like cheating."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to cook, but I don’t feel like exerting effort."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"I want to learn programming, but I don’t feel like studying."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origin of the problem: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thought arises: </w:t>
      </w:r>
      <w:r>
        <w:rPr>
          <w:rStyle w:val="Emphasis"/>
        </w:rPr>
        <w:t>"I feel like X."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assign it </w:t>
      </w:r>
      <w:r>
        <w:rPr>
          <w:rStyle w:val="Strong"/>
        </w:rPr>
        <w:t>meaning</w:t>
      </w:r>
      <w:r>
        <w:rPr/>
        <w:t xml:space="preserve"> → it becomes a </w:t>
      </w:r>
      <w:r>
        <w:rPr>
          <w:rStyle w:val="Strong"/>
        </w:rPr>
        <w:t>demand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demand </w:t>
      </w:r>
      <w:r>
        <w:rPr>
          <w:rStyle w:val="Strong"/>
        </w:rPr>
        <w:t>overrides</w:t>
      </w:r>
      <w:r>
        <w:rPr/>
        <w:t xml:space="preserve"> what I </w:t>
      </w:r>
      <w:r>
        <w:rPr>
          <w:rStyle w:val="Emphasis"/>
        </w:rPr>
        <w:t>truly</w:t>
      </w:r>
      <w:r>
        <w:rPr/>
        <w:t xml:space="preserve"> want, creating conflict.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resolution: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want"</w:t>
      </w:r>
      <w:r>
        <w:rPr/>
        <w:t xml:space="preserve"> reflects my highest vision for myself.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feel like"</w:t>
      </w:r>
      <w:r>
        <w:rPr/>
        <w:t xml:space="preserve"> is a fleeting impulse, often aligned with short-term comfort.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choose to focus on "I want"</w:t>
      </w:r>
      <w:r>
        <w:rPr/>
        <w:t xml:space="preserve"> and </w:t>
      </w:r>
      <w:r>
        <w:rPr>
          <w:rStyle w:val="Strong"/>
        </w:rPr>
        <w:t>ignore "I feel like"</w:t>
      </w:r>
      <w:r>
        <w:rPr/>
        <w:t xml:space="preserve">—because "I want" leads to my best life, while "I feel like" leads to distraction.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How?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assigning meaning</w:t>
      </w:r>
      <w:r>
        <w:rPr/>
        <w:t xml:space="preserve"> to impulses ("I feel like").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about</w:t>
      </w:r>
      <w:r>
        <w:rPr/>
        <w:t xml:space="preserve"> what I feel like; focus only on what I </w:t>
      </w:r>
      <w:r>
        <w:rPr>
          <w:rStyle w:val="Emphasis"/>
        </w:rPr>
        <w:t>want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Even "I want" is just a thought</w:t>
      </w:r>
      <w:r>
        <w:rPr/>
        <w:t xml:space="preserve">—I do not cling to it. I act when it aligns with my vision, and release it when it doesn’t.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Declaration: My Rules for Living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live by choice</w:t>
      </w:r>
      <w:r>
        <w:rPr/>
        <w:t xml:space="preserve">, not by obligation.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feel only what I allow myself to feel</w:t>
      </w:r>
      <w:r>
        <w:rPr/>
        <w:t xml:space="preserve">—no unwanted emotions control me.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think only what serves me</w:t>
      </w:r>
      <w:r>
        <w:rPr/>
        <w:t xml:space="preserve">—no unnecessary thoughts clutter my mind.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only what empowers me</w:t>
      </w:r>
      <w:r>
        <w:rPr/>
        <w:t xml:space="preserve">—no dogmas limit my freedom.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act from desire, not from fear</w:t>
      </w:r>
      <w:r>
        <w:rPr/>
        <w:t xml:space="preserve">—my life is an expression of joy, not avoidance of pain.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contribute to the world as I wish</w:t>
      </w:r>
      <w:r>
        <w:rPr/>
        <w:t xml:space="preserve">—no guilt, no force, only authentic giving.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am the author of my experience</w:t>
      </w:r>
      <w:r>
        <w:rPr/>
        <w:t xml:space="preserve">—nothing has meaning unless I choose to give it meaning.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how I live without chains.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1153</Words>
  <Characters>5327</Characters>
  <CharactersWithSpaces>6352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2026-03-24T06:39:21Z</dcterms:created>
  <dc:creator/>
  <dc:description/>
  <dc:language>ru-RU</dc:language>
  <cp:lastModifiedBy/>
  <dcterms:modified xsi:type="dcterms:W3CDTF">2026-03-24T06:39:22Z</dcterms:modified>
  <cp:revision>2</cp:revision>
  <dc:subject/>
  <dc:title>Calibri</dc:title>
</cp:coreProperties>
</file>